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4B47" w14:textId="6D775923" w:rsidR="0089218C" w:rsidRPr="00D052B0" w:rsidRDefault="0089218C" w:rsidP="00D052B0">
      <w:pPr>
        <w:bidi/>
        <w:contextualSpacing/>
        <w:jc w:val="both"/>
        <w:rPr>
          <w:rFonts w:ascii="Tahoma" w:hAnsi="Tahoma" w:cs="B Compset"/>
          <w:b/>
          <w:bCs/>
          <w:color w:val="000000"/>
          <w:rtl/>
          <w:lang w:bidi="fa-IR"/>
        </w:rPr>
      </w:pPr>
      <w:r w:rsidRPr="00D052B0">
        <w:rPr>
          <w:rFonts w:ascii="Tahoma" w:hAnsi="Tahoma" w:cs="B Compset" w:hint="cs"/>
          <w:b/>
          <w:bCs/>
          <w:color w:val="000000"/>
          <w:rtl/>
          <w:lang w:bidi="fa-IR"/>
        </w:rPr>
        <w:t>معاون</w:t>
      </w:r>
      <w:r w:rsidRPr="00D052B0">
        <w:rPr>
          <w:rFonts w:ascii="Tahoma" w:hAnsi="Tahoma" w:cs="B Compset"/>
          <w:b/>
          <w:bCs/>
          <w:color w:val="000000"/>
          <w:rtl/>
          <w:lang w:bidi="fa-IR"/>
        </w:rPr>
        <w:t xml:space="preserve"> </w:t>
      </w:r>
      <w:r w:rsidRPr="00D052B0">
        <w:rPr>
          <w:rFonts w:ascii="Tahoma" w:hAnsi="Tahoma" w:cs="B Compset" w:hint="cs"/>
          <w:b/>
          <w:bCs/>
          <w:color w:val="000000"/>
          <w:rtl/>
          <w:lang w:bidi="fa-IR"/>
        </w:rPr>
        <w:t xml:space="preserve">محترم مرکز پژوهشی </w:t>
      </w:r>
      <w:r w:rsidR="00D90A6F">
        <w:rPr>
          <w:rFonts w:ascii="Tahoma" w:hAnsi="Tahoma" w:cs="B Compset" w:hint="cs"/>
          <w:b/>
          <w:bCs/>
          <w:color w:val="000000"/>
          <w:rtl/>
          <w:lang w:bidi="fa-IR"/>
        </w:rPr>
        <w:t>جندی‌شاپور</w:t>
      </w:r>
    </w:p>
    <w:p w14:paraId="14C87200" w14:textId="77777777" w:rsidR="0089218C" w:rsidRPr="00D052B0" w:rsidRDefault="0089218C" w:rsidP="00D052B0">
      <w:pPr>
        <w:bidi/>
        <w:ind w:left="360" w:hanging="360"/>
        <w:jc w:val="both"/>
        <w:rPr>
          <w:rFonts w:ascii="Tahoma" w:hAnsi="Tahoma" w:cs="B Compset"/>
          <w:sz w:val="25"/>
          <w:szCs w:val="25"/>
          <w:rtl/>
          <w:lang w:bidi="fa-IR"/>
        </w:rPr>
      </w:pPr>
      <w:r w:rsidRPr="00D052B0">
        <w:rPr>
          <w:rFonts w:ascii="Tahoma" w:hAnsi="Tahoma" w:cs="B Compset"/>
          <w:sz w:val="25"/>
          <w:szCs w:val="25"/>
          <w:rtl/>
          <w:lang w:bidi="fa-IR"/>
        </w:rPr>
        <w:t xml:space="preserve">با سلام، </w:t>
      </w:r>
    </w:p>
    <w:p w14:paraId="2884C21C" w14:textId="466B61F6" w:rsidR="0089218C" w:rsidRPr="00D052B0" w:rsidRDefault="00D90A6F" w:rsidP="00D052B0">
      <w:pPr>
        <w:bidi/>
        <w:ind w:left="360" w:hanging="360"/>
        <w:jc w:val="both"/>
        <w:rPr>
          <w:rFonts w:ascii="Tahoma" w:hAnsi="Tahoma" w:cs="B Compset"/>
          <w:sz w:val="25"/>
          <w:szCs w:val="25"/>
          <w:rtl/>
          <w:lang w:bidi="fa-IR"/>
        </w:rPr>
      </w:pPr>
      <w:r>
        <w:rPr>
          <w:rFonts w:ascii="Tahoma" w:hAnsi="Tahoma" w:cs="B Compset"/>
          <w:sz w:val="25"/>
          <w:szCs w:val="25"/>
          <w:rtl/>
          <w:lang w:bidi="fa-IR"/>
        </w:rPr>
        <w:t>احتراماً</w:t>
      </w:r>
      <w:r w:rsidR="00F45983">
        <w:rPr>
          <w:rFonts w:ascii="Tahoma" w:hAnsi="Tahoma" w:cs="B Compset" w:hint="cs"/>
          <w:sz w:val="25"/>
          <w:szCs w:val="25"/>
          <w:rtl/>
          <w:lang w:bidi="fa-IR"/>
        </w:rPr>
        <w:t>،</w:t>
      </w:r>
      <w:r w:rsidR="0089218C" w:rsidRPr="00D052B0">
        <w:rPr>
          <w:rFonts w:ascii="Tahoma" w:hAnsi="Tahoma" w:cs="B Compset"/>
          <w:sz w:val="25"/>
          <w:szCs w:val="25"/>
          <w:rtl/>
          <w:lang w:bidi="fa-IR"/>
        </w:rPr>
        <w:t xml:space="preserve"> </w:t>
      </w:r>
      <w:r>
        <w:rPr>
          <w:rFonts w:ascii="Tahoma" w:hAnsi="Tahoma" w:cs="B Compset"/>
          <w:sz w:val="25"/>
          <w:szCs w:val="25"/>
          <w:rtl/>
          <w:lang w:bidi="fa-IR"/>
        </w:rPr>
        <w:t>بدین‌وسیله</w:t>
      </w:r>
      <w:r w:rsidR="0089218C" w:rsidRPr="00D052B0">
        <w:rPr>
          <w:rFonts w:ascii="Tahoma" w:hAnsi="Tahoma" w:cs="B Compset"/>
          <w:sz w:val="25"/>
          <w:szCs w:val="25"/>
          <w:rtl/>
          <w:lang w:bidi="fa-IR"/>
        </w:rPr>
        <w:t xml:space="preserve"> </w:t>
      </w:r>
      <w:r w:rsidR="0089218C" w:rsidRPr="00D052B0">
        <w:rPr>
          <w:rFonts w:ascii="Tahoma" w:hAnsi="Tahoma" w:cs="B Compset" w:hint="cs"/>
          <w:sz w:val="25"/>
          <w:szCs w:val="25"/>
          <w:rtl/>
          <w:lang w:bidi="fa-IR"/>
        </w:rPr>
        <w:t>ارسال پروپوزال طرح پژوهشی با عنوان</w:t>
      </w:r>
      <w:r w:rsidR="0089218C" w:rsidRPr="00D052B0">
        <w:rPr>
          <w:rFonts w:ascii="Tahoma" w:hAnsi="Tahoma" w:cs="B Compset"/>
          <w:sz w:val="25"/>
          <w:szCs w:val="25"/>
          <w:rtl/>
          <w:lang w:bidi="fa-IR"/>
        </w:rPr>
        <w:t>؛</w:t>
      </w:r>
    </w:p>
    <w:p w14:paraId="04ADF4FE" w14:textId="3D7CD787" w:rsidR="0089218C" w:rsidRPr="00D052B0" w:rsidRDefault="00633BC0" w:rsidP="00D052B0">
      <w:pPr>
        <w:bidi/>
        <w:contextualSpacing/>
        <w:jc w:val="both"/>
        <w:rPr>
          <w:rFonts w:ascii="Tahoma" w:hAnsi="Tahoma" w:cs="B Compset"/>
          <w:b/>
          <w:bCs/>
          <w:color w:val="000000"/>
          <w:sz w:val="25"/>
          <w:szCs w:val="25"/>
          <w:rtl/>
          <w:lang w:bidi="fa-IR"/>
        </w:rPr>
      </w:pPr>
      <w:r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...........................................................................................................................................................</w:t>
      </w:r>
    </w:p>
    <w:p w14:paraId="7C8C3D54" w14:textId="2F2F6D51" w:rsidR="00633BC0" w:rsidRPr="00D052B0" w:rsidRDefault="00816B1F" w:rsidP="00D052B0">
      <w:pPr>
        <w:bidi/>
        <w:contextualSpacing/>
        <w:jc w:val="both"/>
        <w:rPr>
          <w:rFonts w:ascii="Tahoma" w:hAnsi="Tahoma" w:cs="B Compset"/>
          <w:sz w:val="25"/>
          <w:szCs w:val="25"/>
          <w:rtl/>
          <w:lang w:bidi="fa-IR"/>
        </w:rPr>
      </w:pPr>
      <w:r>
        <w:rPr>
          <w:rFonts w:ascii="Tahoma" w:hAnsi="Tahoma" w:cs="B Compset" w:hint="cs"/>
          <w:sz w:val="25"/>
          <w:szCs w:val="25"/>
          <w:rtl/>
          <w:lang w:bidi="fa-IR"/>
        </w:rPr>
        <w:t xml:space="preserve">توسط </w:t>
      </w:r>
      <w:r w:rsidR="00633BC0" w:rsidRPr="00D052B0">
        <w:rPr>
          <w:rFonts w:ascii="Tahoma" w:hAnsi="Tahoma" w:cs="B Compset" w:hint="cs"/>
          <w:sz w:val="25"/>
          <w:szCs w:val="25"/>
          <w:rtl/>
          <w:lang w:bidi="fa-IR"/>
        </w:rPr>
        <w:t xml:space="preserve">مجری </w:t>
      </w:r>
      <w:r w:rsidR="00D90A6F">
        <w:rPr>
          <w:rFonts w:ascii="Tahoma" w:hAnsi="Tahoma" w:cs="B Compset" w:hint="cs"/>
          <w:sz w:val="25"/>
          <w:szCs w:val="25"/>
          <w:rtl/>
          <w:lang w:bidi="fa-IR"/>
        </w:rPr>
        <w:t>مسئول</w:t>
      </w:r>
      <w:r w:rsidR="00633BC0" w:rsidRPr="00D052B0">
        <w:rPr>
          <w:rFonts w:ascii="Tahoma" w:hAnsi="Tahoma" w:cs="B Compset" w:hint="cs"/>
          <w:sz w:val="25"/>
          <w:szCs w:val="25"/>
          <w:rtl/>
          <w:lang w:bidi="fa-IR"/>
        </w:rPr>
        <w:t xml:space="preserve"> خانم/آقای:</w:t>
      </w:r>
    </w:p>
    <w:p w14:paraId="15F59EA1" w14:textId="77777777" w:rsidR="00633BC0" w:rsidRPr="00D052B0" w:rsidRDefault="00633BC0" w:rsidP="00D052B0">
      <w:pPr>
        <w:bidi/>
        <w:ind w:left="360" w:hanging="360"/>
        <w:jc w:val="both"/>
        <w:rPr>
          <w:rFonts w:ascii="Tahoma" w:hAnsi="Tahoma" w:cs="B Compset"/>
          <w:sz w:val="25"/>
          <w:szCs w:val="25"/>
          <w:rtl/>
          <w:lang w:bidi="fa-IR"/>
        </w:rPr>
      </w:pPr>
      <w:r w:rsidRPr="00D052B0">
        <w:rPr>
          <w:rFonts w:ascii="Tahoma" w:hAnsi="Tahoma" w:cs="B Compset"/>
          <w:sz w:val="25"/>
          <w:szCs w:val="25"/>
          <w:rtl/>
          <w:lang w:bidi="fa-IR"/>
        </w:rPr>
        <w:t>وابستگی سازمانی نویسنده مسئول:</w:t>
      </w:r>
    </w:p>
    <w:p w14:paraId="0AD33147" w14:textId="77777777" w:rsidR="00633BC0" w:rsidRPr="00D052B0" w:rsidRDefault="00633BC0" w:rsidP="00D052B0">
      <w:pPr>
        <w:bidi/>
        <w:ind w:left="360" w:hanging="360"/>
        <w:jc w:val="both"/>
        <w:rPr>
          <w:rFonts w:ascii="Tahoma" w:hAnsi="Tahoma" w:cs="B Compset"/>
          <w:sz w:val="25"/>
          <w:szCs w:val="25"/>
          <w:rtl/>
          <w:lang w:bidi="fa-IR"/>
        </w:rPr>
      </w:pPr>
      <w:r w:rsidRPr="00D052B0">
        <w:rPr>
          <w:rFonts w:ascii="Tahoma" w:hAnsi="Tahoma" w:cs="B Compset"/>
          <w:sz w:val="25"/>
          <w:szCs w:val="25"/>
          <w:rtl/>
          <w:lang w:bidi="fa-IR"/>
        </w:rPr>
        <w:t>شماره تماس</w:t>
      </w:r>
      <w:r w:rsidRPr="00D052B0">
        <w:rPr>
          <w:rFonts w:ascii="Tahoma" w:hAnsi="Tahoma" w:cs="B Compset" w:hint="cs"/>
          <w:sz w:val="25"/>
          <w:szCs w:val="25"/>
          <w:rtl/>
          <w:lang w:bidi="fa-IR"/>
        </w:rPr>
        <w:t xml:space="preserve"> </w:t>
      </w:r>
      <w:r w:rsidRPr="00D052B0">
        <w:rPr>
          <w:rFonts w:ascii="Tahoma" w:hAnsi="Tahoma" w:cs="B Compset"/>
          <w:sz w:val="25"/>
          <w:szCs w:val="25"/>
          <w:rtl/>
          <w:lang w:bidi="fa-IR"/>
        </w:rPr>
        <w:t>(ثابت و همراه) و ایمیل نویسنده مسئول:</w:t>
      </w:r>
    </w:p>
    <w:p w14:paraId="36C7237B" w14:textId="0BB93D04" w:rsidR="00633BC0" w:rsidRPr="00D052B0" w:rsidRDefault="00633BC0" w:rsidP="00D052B0">
      <w:pPr>
        <w:bidi/>
        <w:contextualSpacing/>
        <w:jc w:val="both"/>
        <w:rPr>
          <w:rFonts w:ascii="Tahoma" w:hAnsi="Tahoma" w:cs="B Compset"/>
          <w:b/>
          <w:bCs/>
          <w:color w:val="000000"/>
          <w:sz w:val="25"/>
          <w:szCs w:val="25"/>
          <w:rtl/>
          <w:lang w:bidi="fa-IR"/>
        </w:rPr>
      </w:pPr>
      <w:r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 xml:space="preserve">به مرکز پژوهشی </w:t>
      </w:r>
      <w:r w:rsidR="00D90A6F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جندی‌شاپور</w:t>
      </w:r>
      <w:r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 xml:space="preserve"> را اعلام و تعهد </w:t>
      </w:r>
      <w:r w:rsidR="00D90A6F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می‌نماییم</w:t>
      </w:r>
      <w:r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 xml:space="preserve"> که:</w:t>
      </w:r>
    </w:p>
    <w:p w14:paraId="40CD642D" w14:textId="0C9DB971" w:rsidR="00B275DB" w:rsidRPr="00D052B0" w:rsidRDefault="00B275DB" w:rsidP="00D052B0">
      <w:pPr>
        <w:bidi/>
        <w:contextualSpacing/>
        <w:jc w:val="both"/>
        <w:rPr>
          <w:rFonts w:ascii="Tahoma" w:hAnsi="Tahoma" w:cs="B Compset"/>
          <w:b/>
          <w:bCs/>
          <w:color w:val="000000"/>
          <w:sz w:val="25"/>
          <w:szCs w:val="25"/>
          <w:rtl/>
          <w:lang w:bidi="fa-IR"/>
        </w:rPr>
      </w:pPr>
      <w:r w:rsidRPr="00D052B0">
        <w:rPr>
          <w:rFonts w:ascii="Tahoma" w:hAnsi="Tahoma" w:cs="B Compset" w:hint="cs"/>
          <w:sz w:val="25"/>
          <w:szCs w:val="25"/>
          <w:rtl/>
          <w:lang w:bidi="fa-IR"/>
        </w:rPr>
        <w:t>1-</w:t>
      </w:r>
      <w:r w:rsidRPr="00D052B0">
        <w:rPr>
          <w:rFonts w:ascii="Tahoma" w:hAnsi="Tahoma" w:cs="B Compset"/>
          <w:sz w:val="25"/>
          <w:szCs w:val="25"/>
          <w:rtl/>
          <w:lang w:bidi="fa-IR"/>
        </w:rPr>
        <w:t xml:space="preserve">کلیه </w:t>
      </w:r>
      <w:r w:rsidR="00F0462A" w:rsidRPr="00D052B0">
        <w:rPr>
          <w:rFonts w:ascii="Tahoma" w:hAnsi="Tahoma" w:cs="B Compset" w:hint="cs"/>
          <w:sz w:val="25"/>
          <w:szCs w:val="25"/>
          <w:rtl/>
          <w:lang w:bidi="fa-IR"/>
        </w:rPr>
        <w:t>مجریان و همکاران،</w:t>
      </w:r>
      <w:r w:rsidRPr="00D052B0">
        <w:rPr>
          <w:rFonts w:ascii="Tahoma" w:hAnsi="Tahoma" w:cs="B Compset"/>
          <w:sz w:val="25"/>
          <w:szCs w:val="25"/>
          <w:rtl/>
          <w:lang w:bidi="fa-IR"/>
        </w:rPr>
        <w:t xml:space="preserve"> از متن </w:t>
      </w:r>
      <w:r w:rsidRPr="00D052B0">
        <w:rPr>
          <w:rFonts w:ascii="Tahoma" w:hAnsi="Tahoma" w:cs="B Compset" w:hint="cs"/>
          <w:sz w:val="25"/>
          <w:szCs w:val="25"/>
          <w:rtl/>
          <w:lang w:bidi="fa-IR"/>
        </w:rPr>
        <w:t>پروپوزال</w:t>
      </w:r>
      <w:r w:rsidRPr="00D052B0">
        <w:rPr>
          <w:rFonts w:ascii="Tahoma" w:hAnsi="Tahoma" w:cs="B Compset"/>
          <w:sz w:val="25"/>
          <w:szCs w:val="25"/>
          <w:rtl/>
          <w:lang w:bidi="fa-IR"/>
        </w:rPr>
        <w:t xml:space="preserve"> </w:t>
      </w:r>
      <w:r w:rsidR="00F0462A" w:rsidRPr="00D052B0">
        <w:rPr>
          <w:rFonts w:ascii="Tahoma" w:hAnsi="Tahoma" w:cs="B Compset" w:hint="cs"/>
          <w:sz w:val="25"/>
          <w:szCs w:val="25"/>
          <w:rtl/>
          <w:lang w:bidi="fa-IR"/>
        </w:rPr>
        <w:t xml:space="preserve">و </w:t>
      </w:r>
      <w:r w:rsidRPr="00D052B0">
        <w:rPr>
          <w:rFonts w:ascii="Tahoma" w:hAnsi="Tahoma" w:cs="B Compset"/>
          <w:sz w:val="25"/>
          <w:szCs w:val="25"/>
          <w:rtl/>
          <w:lang w:bidi="fa-IR"/>
        </w:rPr>
        <w:t xml:space="preserve">ارائه آن به این </w:t>
      </w:r>
      <w:r w:rsidR="00F0462A" w:rsidRPr="00D052B0">
        <w:rPr>
          <w:rFonts w:ascii="Tahoma" w:hAnsi="Tahoma" w:cs="B Compset" w:hint="cs"/>
          <w:sz w:val="25"/>
          <w:szCs w:val="25"/>
          <w:rtl/>
          <w:lang w:bidi="fa-IR"/>
        </w:rPr>
        <w:t>م</w:t>
      </w:r>
      <w:r w:rsidR="00293379">
        <w:rPr>
          <w:rFonts w:ascii="Tahoma" w:hAnsi="Tahoma" w:cs="B Compset" w:hint="cs"/>
          <w:sz w:val="25"/>
          <w:szCs w:val="25"/>
          <w:rtl/>
          <w:lang w:bidi="fa-IR"/>
        </w:rPr>
        <w:t>ر</w:t>
      </w:r>
      <w:r w:rsidR="00F0462A" w:rsidRPr="00D052B0">
        <w:rPr>
          <w:rFonts w:ascii="Tahoma" w:hAnsi="Tahoma" w:cs="B Compset" w:hint="cs"/>
          <w:sz w:val="25"/>
          <w:szCs w:val="25"/>
          <w:rtl/>
          <w:lang w:bidi="fa-IR"/>
        </w:rPr>
        <w:t>کز</w:t>
      </w:r>
      <w:r w:rsidR="00293379">
        <w:rPr>
          <w:rStyle w:val="FootnoteReference"/>
          <w:rFonts w:ascii="Tahoma" w:hAnsi="Tahoma" w:cs="B Compset"/>
          <w:sz w:val="25"/>
          <w:szCs w:val="25"/>
          <w:rtl/>
          <w:lang w:bidi="fa-IR"/>
        </w:rPr>
        <w:footnoteReference w:id="1"/>
      </w:r>
      <w:r w:rsidR="00F0462A" w:rsidRPr="00D052B0">
        <w:rPr>
          <w:rFonts w:ascii="Tahoma" w:hAnsi="Tahoma" w:cs="B Compset" w:hint="cs"/>
          <w:sz w:val="25"/>
          <w:szCs w:val="25"/>
          <w:rtl/>
          <w:lang w:bidi="fa-IR"/>
        </w:rPr>
        <w:t xml:space="preserve"> </w:t>
      </w:r>
      <w:r w:rsidRPr="00D052B0">
        <w:rPr>
          <w:rFonts w:ascii="Tahoma" w:hAnsi="Tahoma" w:cs="B Compset"/>
          <w:sz w:val="25"/>
          <w:szCs w:val="25"/>
          <w:rtl/>
          <w:lang w:bidi="fa-IR"/>
        </w:rPr>
        <w:t xml:space="preserve"> آگاهی دارند.</w:t>
      </w:r>
    </w:p>
    <w:p w14:paraId="51BB7078" w14:textId="62E67033" w:rsidR="00633BC0" w:rsidRPr="00D052B0" w:rsidRDefault="00D052B0" w:rsidP="00D052B0">
      <w:pPr>
        <w:bidi/>
        <w:contextualSpacing/>
        <w:jc w:val="both"/>
        <w:rPr>
          <w:rFonts w:ascii="Tahoma" w:hAnsi="Tahoma" w:cs="B Compset"/>
          <w:color w:val="000000"/>
          <w:sz w:val="25"/>
          <w:szCs w:val="25"/>
          <w:rtl/>
          <w:lang w:bidi="fa-IR"/>
        </w:rPr>
      </w:pPr>
      <w:r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2</w:t>
      </w:r>
      <w:r w:rsidR="00633BC0" w:rsidRPr="00D052B0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 xml:space="preserve">-کلیه مجریان و همکاران ، </w:t>
      </w:r>
      <w:r w:rsidR="00816B1F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 xml:space="preserve">بروی </w:t>
      </w:r>
      <w:r w:rsidR="00633BC0" w:rsidRPr="00D052B0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خروجی/</w:t>
      </w:r>
      <w:r w:rsidR="00D90A6F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خروجی‌های</w:t>
      </w:r>
      <w:r w:rsidR="00633BC0" w:rsidRPr="00D052B0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 xml:space="preserve"> طرح افیلیشن مرکز را در کنار نام خود درج نمایند.</w:t>
      </w:r>
    </w:p>
    <w:p w14:paraId="2FCC15D4" w14:textId="5548CD86" w:rsidR="00633BC0" w:rsidRPr="00D052B0" w:rsidRDefault="00D052B0" w:rsidP="00D052B0">
      <w:pPr>
        <w:bidi/>
        <w:contextualSpacing/>
        <w:jc w:val="both"/>
        <w:rPr>
          <w:rFonts w:ascii="Tahoma" w:hAnsi="Tahoma" w:cs="B Compset"/>
          <w:color w:val="000000"/>
          <w:sz w:val="25"/>
          <w:szCs w:val="25"/>
          <w:rtl/>
          <w:lang w:bidi="fa-IR"/>
        </w:rPr>
      </w:pPr>
      <w:r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3</w:t>
      </w:r>
      <w:r w:rsidR="00633BC0" w:rsidRPr="00D052B0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 xml:space="preserve">-ذکر حمایت مالی در خروجی منتج از طرح </w:t>
      </w:r>
      <w:r w:rsidR="00D90A6F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پژوهشی</w:t>
      </w:r>
      <w:r w:rsidR="00633BC0" w:rsidRPr="00D052B0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، بنام مرکز.</w:t>
      </w:r>
    </w:p>
    <w:p w14:paraId="729F463F" w14:textId="73DBD83D" w:rsidR="008A619F" w:rsidRPr="00D052B0" w:rsidRDefault="00D052B0" w:rsidP="00D052B0">
      <w:pPr>
        <w:bidi/>
        <w:contextualSpacing/>
        <w:jc w:val="both"/>
        <w:rPr>
          <w:rFonts w:ascii="Tahoma" w:hAnsi="Tahoma" w:cs="B Compset"/>
          <w:b/>
          <w:bCs/>
          <w:color w:val="000000"/>
          <w:sz w:val="25"/>
          <w:szCs w:val="25"/>
          <w:rtl/>
          <w:lang w:bidi="fa-IR"/>
        </w:rPr>
      </w:pPr>
      <w:r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4</w:t>
      </w:r>
      <w:r w:rsidR="008A619F" w:rsidRPr="00D052B0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-</w:t>
      </w:r>
      <w:r w:rsidR="008A619F" w:rsidRPr="00537EDD">
        <w:rPr>
          <w:rFonts w:ascii="Tahoma" w:hAnsi="Tahoma" w:cs="B Compset" w:hint="cs"/>
          <w:sz w:val="25"/>
          <w:szCs w:val="25"/>
          <w:rtl/>
          <w:lang w:bidi="fa-IR"/>
        </w:rPr>
        <w:t xml:space="preserve">مالکیت 100% حقوق </w:t>
      </w:r>
      <w:r w:rsidR="008A619F" w:rsidRPr="00D052B0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 xml:space="preserve">مادی و معنوی حاصل از </w:t>
      </w:r>
      <w:r w:rsidR="00D90A6F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طرح‌های</w:t>
      </w:r>
      <w:r w:rsidR="008A619F" w:rsidRPr="00D052B0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 xml:space="preserve"> وابسته به بودجه مرکز در چارچوب قوانین، متعلق به مرکز </w:t>
      </w:r>
      <w:r w:rsidR="00D90A6F">
        <w:rPr>
          <w:rFonts w:ascii="Tahoma" w:hAnsi="Tahoma" w:cs="B Compset" w:hint="cs"/>
          <w:color w:val="000000"/>
          <w:sz w:val="25"/>
          <w:szCs w:val="25"/>
          <w:rtl/>
          <w:lang w:bidi="fa-IR"/>
        </w:rPr>
        <w:t>می‌باشد</w:t>
      </w:r>
      <w:r w:rsidR="008A619F"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.</w:t>
      </w:r>
    </w:p>
    <w:p w14:paraId="4EFD7546" w14:textId="15FAD65F" w:rsidR="00FB15E8" w:rsidRPr="00D052B0" w:rsidRDefault="00D052B0" w:rsidP="00D052B0">
      <w:pPr>
        <w:bidi/>
        <w:contextualSpacing/>
        <w:jc w:val="both"/>
        <w:rPr>
          <w:rFonts w:ascii="Tahoma" w:hAnsi="Tahoma" w:cs="B Compset"/>
          <w:b/>
          <w:bCs/>
          <w:color w:val="000000"/>
          <w:sz w:val="25"/>
          <w:szCs w:val="25"/>
          <w:rtl/>
          <w:lang w:bidi="fa-IR"/>
        </w:rPr>
      </w:pPr>
      <w:r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5</w:t>
      </w:r>
      <w:r w:rsidR="008A619F"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-</w:t>
      </w:r>
      <w:r w:rsidR="00FB15E8"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 xml:space="preserve"> </w:t>
      </w:r>
      <w:r w:rsidR="00FB15E8" w:rsidRPr="00D052B0">
        <w:rPr>
          <w:rFonts w:ascii="Tahoma" w:hAnsi="Tahoma" w:cs="B Compset"/>
          <w:sz w:val="25"/>
          <w:szCs w:val="25"/>
          <w:rtl/>
          <w:lang w:bidi="fa-IR"/>
        </w:rPr>
        <w:t>اسامی نویسندگان و اولویت نام آنها پس از</w:t>
      </w:r>
      <w:r w:rsidR="00816B1F">
        <w:rPr>
          <w:rFonts w:ascii="Tahoma" w:hAnsi="Tahoma" w:cs="B Compset" w:hint="cs"/>
          <w:sz w:val="25"/>
          <w:szCs w:val="25"/>
          <w:rtl/>
          <w:lang w:bidi="fa-IR"/>
        </w:rPr>
        <w:t xml:space="preserve"> انعقاد قرارداد، بروی</w:t>
      </w:r>
      <w:r w:rsidR="00FB15E8" w:rsidRPr="00D052B0">
        <w:rPr>
          <w:rFonts w:ascii="Tahoma" w:hAnsi="Tahoma" w:cs="B Compset"/>
          <w:sz w:val="25"/>
          <w:szCs w:val="25"/>
          <w:rtl/>
          <w:lang w:bidi="fa-IR"/>
        </w:rPr>
        <w:t xml:space="preserve"> </w:t>
      </w:r>
      <w:r w:rsidR="00FB15E8" w:rsidRPr="00D052B0">
        <w:rPr>
          <w:rFonts w:ascii="Tahoma" w:hAnsi="Tahoma" w:cs="B Compset" w:hint="cs"/>
          <w:sz w:val="25"/>
          <w:szCs w:val="25"/>
          <w:rtl/>
          <w:lang w:bidi="fa-IR"/>
        </w:rPr>
        <w:t>خروجی</w:t>
      </w:r>
      <w:r w:rsidR="00FB15E8" w:rsidRPr="00D052B0">
        <w:rPr>
          <w:rFonts w:ascii="Tahoma" w:hAnsi="Tahoma" w:cs="B Compset"/>
          <w:sz w:val="25"/>
          <w:szCs w:val="25"/>
          <w:rtl/>
          <w:lang w:bidi="fa-IR"/>
        </w:rPr>
        <w:t xml:space="preserve"> تغییر نخواهد کرد</w:t>
      </w:r>
      <w:r w:rsidR="00FB15E8" w:rsidRPr="00D052B0">
        <w:rPr>
          <w:rFonts w:ascii="Tahoma" w:hAnsi="Tahoma" w:cs="B Compset" w:hint="cs"/>
          <w:sz w:val="25"/>
          <w:szCs w:val="25"/>
          <w:rtl/>
          <w:lang w:bidi="fa-IR"/>
        </w:rPr>
        <w:t xml:space="preserve"> (</w:t>
      </w:r>
      <w:r w:rsidR="00FB15E8"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 xml:space="preserve">بجز اسامی مجریان و همکاران </w:t>
      </w:r>
      <w:r w:rsidR="00D90A6F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درج‌شده</w:t>
      </w:r>
      <w:r w:rsidR="00FB15E8"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 xml:space="preserve"> بروی پروپوزال و قرارداد طرح نام فردی دیگری در هیچ خروجی منتج از طرح درج </w:t>
      </w:r>
      <w:r w:rsidR="00D90A6F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نمی‌گردد</w:t>
      </w:r>
      <w:r w:rsidR="00FB15E8"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).</w:t>
      </w:r>
    </w:p>
    <w:p w14:paraId="3233E07B" w14:textId="4C4F7D26" w:rsidR="004D2AE4" w:rsidRPr="00D052B0" w:rsidRDefault="00D052B0" w:rsidP="00D052B0">
      <w:pPr>
        <w:bidi/>
        <w:contextualSpacing/>
        <w:jc w:val="both"/>
        <w:rPr>
          <w:rFonts w:ascii="Tahoma" w:hAnsi="Tahoma" w:cs="B Compset"/>
          <w:sz w:val="25"/>
          <w:szCs w:val="25"/>
          <w:rtl/>
          <w:lang w:bidi="fa-IR"/>
        </w:rPr>
      </w:pPr>
      <w:r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>6</w:t>
      </w:r>
      <w:r w:rsidR="00FB15E8" w:rsidRPr="00D052B0">
        <w:rPr>
          <w:rFonts w:ascii="Tahoma" w:hAnsi="Tahoma" w:cs="B Compset" w:hint="cs"/>
          <w:b/>
          <w:bCs/>
          <w:color w:val="000000"/>
          <w:sz w:val="25"/>
          <w:szCs w:val="25"/>
          <w:rtl/>
          <w:lang w:bidi="fa-IR"/>
        </w:rPr>
        <w:t xml:space="preserve">- </w:t>
      </w:r>
      <w:r w:rsidR="00FB15E8" w:rsidRPr="00D052B0">
        <w:rPr>
          <w:rFonts w:ascii="Tahoma" w:hAnsi="Tahoma" w:cs="B Compset" w:hint="cs"/>
          <w:sz w:val="25"/>
          <w:szCs w:val="25"/>
          <w:rtl/>
          <w:lang w:bidi="fa-IR"/>
        </w:rPr>
        <w:t>پروپوزال طرح</w:t>
      </w:r>
      <w:r w:rsidR="00FB15E8" w:rsidRPr="00D052B0">
        <w:rPr>
          <w:rFonts w:ascii="Tahoma" w:hAnsi="Tahoma" w:cs="B Compset"/>
          <w:sz w:val="25"/>
          <w:szCs w:val="25"/>
          <w:rtl/>
          <w:lang w:bidi="fa-IR"/>
        </w:rPr>
        <w:t xml:space="preserve"> همزمان برای </w:t>
      </w:r>
      <w:r w:rsidR="00FB15E8" w:rsidRPr="00D052B0">
        <w:rPr>
          <w:rFonts w:ascii="Tahoma" w:hAnsi="Tahoma" w:cs="B Compset" w:hint="cs"/>
          <w:sz w:val="25"/>
          <w:szCs w:val="25"/>
          <w:rtl/>
          <w:lang w:bidi="fa-IR"/>
        </w:rPr>
        <w:t>دانشگاه/پژوهشگاه/مر</w:t>
      </w:r>
      <w:r w:rsidR="00C82D83" w:rsidRPr="00D052B0">
        <w:rPr>
          <w:rFonts w:ascii="Tahoma" w:hAnsi="Tahoma" w:cs="B Compset" w:hint="cs"/>
          <w:sz w:val="25"/>
          <w:szCs w:val="25"/>
          <w:rtl/>
          <w:lang w:bidi="fa-IR"/>
        </w:rPr>
        <w:t>ا</w:t>
      </w:r>
      <w:r w:rsidR="00FB15E8" w:rsidRPr="00D052B0">
        <w:rPr>
          <w:rFonts w:ascii="Tahoma" w:hAnsi="Tahoma" w:cs="B Compset" w:hint="cs"/>
          <w:sz w:val="25"/>
          <w:szCs w:val="25"/>
          <w:rtl/>
          <w:lang w:bidi="fa-IR"/>
        </w:rPr>
        <w:t>کز پژوهشی</w:t>
      </w:r>
      <w:r w:rsidR="00C82D83" w:rsidRPr="00D052B0">
        <w:rPr>
          <w:rFonts w:ascii="Tahoma" w:hAnsi="Tahoma" w:cs="B Compset" w:hint="cs"/>
          <w:sz w:val="25"/>
          <w:szCs w:val="25"/>
          <w:rtl/>
          <w:lang w:bidi="fa-IR"/>
        </w:rPr>
        <w:t>/نهاد</w:t>
      </w:r>
      <w:r w:rsidR="00D90A6F">
        <w:rPr>
          <w:rFonts w:ascii="Tahoma" w:hAnsi="Tahoma" w:cs="B Compset"/>
          <w:sz w:val="25"/>
          <w:szCs w:val="25"/>
          <w:lang w:bidi="fa-IR"/>
        </w:rPr>
        <w:t>‎</w:t>
      </w:r>
      <w:r w:rsidR="00C82D83" w:rsidRPr="00D052B0">
        <w:rPr>
          <w:rFonts w:ascii="Tahoma" w:hAnsi="Tahoma" w:cs="B Compset" w:hint="cs"/>
          <w:sz w:val="25"/>
          <w:szCs w:val="25"/>
          <w:rtl/>
          <w:lang w:bidi="fa-IR"/>
        </w:rPr>
        <w:t xml:space="preserve">ها و </w:t>
      </w:r>
      <w:r w:rsidR="00D90A6F">
        <w:rPr>
          <w:rFonts w:ascii="Tahoma" w:hAnsi="Tahoma" w:cs="B Compset" w:hint="cs"/>
          <w:sz w:val="25"/>
          <w:szCs w:val="25"/>
          <w:rtl/>
          <w:lang w:bidi="fa-IR"/>
        </w:rPr>
        <w:t>سازمان‌های</w:t>
      </w:r>
      <w:r w:rsidR="00FB15E8" w:rsidRPr="00D052B0">
        <w:rPr>
          <w:rFonts w:ascii="Tahoma" w:hAnsi="Tahoma" w:cs="B Compset"/>
          <w:sz w:val="25"/>
          <w:szCs w:val="25"/>
          <w:rtl/>
          <w:lang w:bidi="fa-IR"/>
        </w:rPr>
        <w:t xml:space="preserve"> دیگری ارسال نشده است و تا پایان فرآیند داوری و اعلام نتیجه رسمی توسط این </w:t>
      </w:r>
      <w:r w:rsidR="00C82D83" w:rsidRPr="00D052B0">
        <w:rPr>
          <w:rFonts w:ascii="Tahoma" w:hAnsi="Tahoma" w:cs="B Compset" w:hint="cs"/>
          <w:sz w:val="25"/>
          <w:szCs w:val="25"/>
          <w:rtl/>
          <w:lang w:bidi="fa-IR"/>
        </w:rPr>
        <w:t>مرکز</w:t>
      </w:r>
      <w:r w:rsidR="00FB15E8" w:rsidRPr="00D052B0">
        <w:rPr>
          <w:rFonts w:ascii="Tahoma" w:hAnsi="Tahoma" w:cs="B Compset"/>
          <w:sz w:val="25"/>
          <w:szCs w:val="25"/>
          <w:rtl/>
          <w:lang w:bidi="fa-IR"/>
        </w:rPr>
        <w:t xml:space="preserve">، به </w:t>
      </w:r>
      <w:r w:rsidR="00C82D83" w:rsidRPr="00D052B0">
        <w:rPr>
          <w:rFonts w:ascii="Tahoma" w:hAnsi="Tahoma" w:cs="B Compset" w:hint="cs"/>
          <w:sz w:val="25"/>
          <w:szCs w:val="25"/>
          <w:rtl/>
          <w:lang w:bidi="fa-IR"/>
        </w:rPr>
        <w:t>محل</w:t>
      </w:r>
      <w:r w:rsidR="00FB15E8" w:rsidRPr="00D052B0">
        <w:rPr>
          <w:rFonts w:ascii="Tahoma" w:hAnsi="Tahoma" w:cs="B Compset"/>
          <w:sz w:val="25"/>
          <w:szCs w:val="25"/>
          <w:rtl/>
          <w:lang w:bidi="fa-IR"/>
        </w:rPr>
        <w:t xml:space="preserve"> دیگری ارسال نخواهد شد. در صورت عدم رعایت این نکته این حق برای </w:t>
      </w:r>
      <w:r w:rsidR="00C82D83" w:rsidRPr="00D052B0">
        <w:rPr>
          <w:rFonts w:ascii="Tahoma" w:hAnsi="Tahoma" w:cs="B Compset" w:hint="cs"/>
          <w:sz w:val="25"/>
          <w:szCs w:val="25"/>
          <w:rtl/>
          <w:lang w:bidi="fa-IR"/>
        </w:rPr>
        <w:t>مرکز</w:t>
      </w:r>
      <w:r w:rsidR="00FB15E8" w:rsidRPr="00D052B0">
        <w:rPr>
          <w:rFonts w:ascii="Tahoma" w:hAnsi="Tahoma" w:cs="B Compset"/>
          <w:sz w:val="25"/>
          <w:szCs w:val="25"/>
          <w:rtl/>
          <w:lang w:bidi="fa-IR"/>
        </w:rPr>
        <w:t xml:space="preserve"> محفوظ خواهد بود تا ضمن رد </w:t>
      </w:r>
      <w:r w:rsidR="00C82D83" w:rsidRPr="00D052B0">
        <w:rPr>
          <w:rFonts w:ascii="Tahoma" w:hAnsi="Tahoma" w:cs="B Compset" w:hint="cs"/>
          <w:sz w:val="25"/>
          <w:szCs w:val="25"/>
          <w:rtl/>
          <w:lang w:bidi="fa-IR"/>
        </w:rPr>
        <w:t>پروپوزال طرح</w:t>
      </w:r>
      <w:r w:rsidR="00FB15E8" w:rsidRPr="00D052B0">
        <w:rPr>
          <w:rFonts w:ascii="Tahoma" w:hAnsi="Tahoma" w:cs="B Compset"/>
          <w:sz w:val="25"/>
          <w:szCs w:val="25"/>
          <w:rtl/>
          <w:lang w:bidi="fa-IR"/>
        </w:rPr>
        <w:t xml:space="preserve">، موضوع را </w:t>
      </w:r>
      <w:r w:rsidR="00C82D83" w:rsidRPr="00D052B0">
        <w:rPr>
          <w:rFonts w:ascii="Tahoma" w:hAnsi="Tahoma" w:cs="B Compset" w:hint="cs"/>
          <w:sz w:val="25"/>
          <w:szCs w:val="25"/>
          <w:rtl/>
          <w:lang w:bidi="fa-IR"/>
        </w:rPr>
        <w:t xml:space="preserve">از طریق </w:t>
      </w:r>
      <w:r w:rsidR="00D90A6F">
        <w:rPr>
          <w:rFonts w:ascii="Tahoma" w:hAnsi="Tahoma" w:cs="B Compset" w:hint="cs"/>
          <w:sz w:val="25"/>
          <w:szCs w:val="25"/>
          <w:rtl/>
          <w:lang w:bidi="fa-IR"/>
        </w:rPr>
        <w:t>سازمان‌های</w:t>
      </w:r>
      <w:r w:rsidR="00C82D83" w:rsidRPr="00D052B0">
        <w:rPr>
          <w:rFonts w:ascii="Tahoma" w:hAnsi="Tahoma" w:cs="B Compset" w:hint="cs"/>
          <w:sz w:val="25"/>
          <w:szCs w:val="25"/>
          <w:rtl/>
          <w:lang w:bidi="fa-IR"/>
        </w:rPr>
        <w:t xml:space="preserve"> مربوطه پیگیری نماید.</w:t>
      </w:r>
      <w:r w:rsidR="00B2134C">
        <w:rPr>
          <w:rFonts w:ascii="Tahoma" w:hAnsi="Tahoma" w:cs="B Compset" w:hint="cs"/>
          <w:sz w:val="25"/>
          <w:szCs w:val="25"/>
          <w:rtl/>
          <w:lang w:bidi="fa-IR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2520"/>
        <w:gridCol w:w="2160"/>
        <w:gridCol w:w="2788"/>
      </w:tblGrid>
      <w:tr w:rsidR="00D052B0" w:rsidRPr="00D052B0" w14:paraId="06D25C55" w14:textId="3C89ABB2" w:rsidTr="00D052B0">
        <w:trPr>
          <w:jc w:val="center"/>
        </w:trPr>
        <w:tc>
          <w:tcPr>
            <w:tcW w:w="1563" w:type="dxa"/>
            <w:shd w:val="clear" w:color="auto" w:fill="auto"/>
          </w:tcPr>
          <w:p w14:paraId="33A6E134" w14:textId="7C230F4F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b/>
                <w:bCs/>
                <w:rtl/>
                <w:lang w:bidi="fa-IR"/>
              </w:rPr>
            </w:pPr>
            <w:r w:rsidRPr="00D052B0">
              <w:rPr>
                <w:rFonts w:ascii="Tahoma" w:hAnsi="Tahoma" w:cs="B Compset" w:hint="cs"/>
                <w:b/>
                <w:bCs/>
                <w:sz w:val="22"/>
                <w:szCs w:val="22"/>
                <w:rtl/>
                <w:lang w:bidi="fa-IR"/>
              </w:rPr>
              <w:t>ترتیب اسامی مطابق با پروپوزال طرح</w:t>
            </w:r>
          </w:p>
        </w:tc>
        <w:tc>
          <w:tcPr>
            <w:tcW w:w="2520" w:type="dxa"/>
            <w:shd w:val="clear" w:color="auto" w:fill="auto"/>
          </w:tcPr>
          <w:p w14:paraId="241A6986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b/>
                <w:bCs/>
                <w:rtl/>
                <w:lang w:bidi="fa-IR"/>
              </w:rPr>
            </w:pPr>
            <w:r w:rsidRPr="00D052B0">
              <w:rPr>
                <w:rFonts w:ascii="Tahoma" w:hAnsi="Tahoma" w:cs="B Compset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160" w:type="dxa"/>
            <w:shd w:val="clear" w:color="auto" w:fill="auto"/>
          </w:tcPr>
          <w:p w14:paraId="244F0728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b/>
                <w:bCs/>
                <w:rtl/>
                <w:lang w:bidi="fa-IR"/>
              </w:rPr>
            </w:pPr>
            <w:r w:rsidRPr="00D052B0">
              <w:rPr>
                <w:rFonts w:ascii="Tahoma" w:hAnsi="Tahoma" w:cs="B Compset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788" w:type="dxa"/>
            <w:shd w:val="clear" w:color="auto" w:fill="auto"/>
          </w:tcPr>
          <w:p w14:paraId="088C9745" w14:textId="076A35D0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b/>
                <w:bCs/>
                <w:rtl/>
                <w:lang w:bidi="fa-IR"/>
              </w:rPr>
            </w:pPr>
            <w:r w:rsidRPr="00D052B0">
              <w:rPr>
                <w:rFonts w:ascii="Tahoma" w:hAnsi="Tahoma" w:cs="B Compset" w:hint="cs"/>
                <w:b/>
                <w:bCs/>
                <w:rtl/>
                <w:lang w:bidi="fa-IR"/>
              </w:rPr>
              <w:t>امضا و تاریخ</w:t>
            </w:r>
          </w:p>
        </w:tc>
      </w:tr>
      <w:tr w:rsidR="00D052B0" w:rsidRPr="00D052B0" w14:paraId="6C639392" w14:textId="13E44136" w:rsidTr="00D052B0">
        <w:trPr>
          <w:jc w:val="center"/>
        </w:trPr>
        <w:tc>
          <w:tcPr>
            <w:tcW w:w="1563" w:type="dxa"/>
            <w:shd w:val="clear" w:color="auto" w:fill="auto"/>
          </w:tcPr>
          <w:p w14:paraId="4F2CD157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14:paraId="0567D3BF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7B32F164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788" w:type="dxa"/>
            <w:shd w:val="clear" w:color="auto" w:fill="auto"/>
          </w:tcPr>
          <w:p w14:paraId="36A6647F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</w:tr>
      <w:tr w:rsidR="00D052B0" w:rsidRPr="00D052B0" w14:paraId="48B0C445" w14:textId="6EFF67B6" w:rsidTr="00D052B0">
        <w:trPr>
          <w:jc w:val="center"/>
        </w:trPr>
        <w:tc>
          <w:tcPr>
            <w:tcW w:w="1563" w:type="dxa"/>
            <w:shd w:val="clear" w:color="auto" w:fill="auto"/>
          </w:tcPr>
          <w:p w14:paraId="432126D3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14:paraId="69DB3DF3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1AE47031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788" w:type="dxa"/>
            <w:shd w:val="clear" w:color="auto" w:fill="auto"/>
          </w:tcPr>
          <w:p w14:paraId="573AAB2D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</w:tr>
      <w:tr w:rsidR="00D052B0" w:rsidRPr="00D052B0" w14:paraId="63BBB8F1" w14:textId="683D8B2C" w:rsidTr="00D052B0">
        <w:trPr>
          <w:jc w:val="center"/>
        </w:trPr>
        <w:tc>
          <w:tcPr>
            <w:tcW w:w="1563" w:type="dxa"/>
            <w:shd w:val="clear" w:color="auto" w:fill="auto"/>
          </w:tcPr>
          <w:p w14:paraId="406654F2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14:paraId="30D5A580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0F3AF452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788" w:type="dxa"/>
            <w:shd w:val="clear" w:color="auto" w:fill="auto"/>
          </w:tcPr>
          <w:p w14:paraId="1C10F8C5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</w:tr>
      <w:tr w:rsidR="00D052B0" w:rsidRPr="00D052B0" w14:paraId="636F2BD0" w14:textId="06A7906E" w:rsidTr="00D052B0">
        <w:trPr>
          <w:jc w:val="center"/>
        </w:trPr>
        <w:tc>
          <w:tcPr>
            <w:tcW w:w="1563" w:type="dxa"/>
            <w:shd w:val="clear" w:color="auto" w:fill="auto"/>
          </w:tcPr>
          <w:p w14:paraId="33B2D682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520" w:type="dxa"/>
            <w:shd w:val="clear" w:color="auto" w:fill="auto"/>
          </w:tcPr>
          <w:p w14:paraId="6EDC14B6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0C138202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  <w:tc>
          <w:tcPr>
            <w:tcW w:w="2788" w:type="dxa"/>
            <w:shd w:val="clear" w:color="auto" w:fill="auto"/>
          </w:tcPr>
          <w:p w14:paraId="655C8D39" w14:textId="77777777" w:rsidR="00D052B0" w:rsidRPr="00D052B0" w:rsidRDefault="00D052B0" w:rsidP="00D052B0">
            <w:pPr>
              <w:bidi/>
              <w:jc w:val="both"/>
              <w:rPr>
                <w:rFonts w:ascii="Tahoma" w:hAnsi="Tahoma" w:cs="B Compset"/>
                <w:rtl/>
                <w:lang w:bidi="fa-IR"/>
              </w:rPr>
            </w:pPr>
          </w:p>
        </w:tc>
      </w:tr>
    </w:tbl>
    <w:p w14:paraId="6566CBD7" w14:textId="77777777" w:rsidR="00D052B0" w:rsidRPr="00D052B0" w:rsidRDefault="00D052B0" w:rsidP="00D052B0">
      <w:pPr>
        <w:bidi/>
        <w:contextualSpacing/>
        <w:jc w:val="both"/>
        <w:rPr>
          <w:rFonts w:cs="B Compset"/>
        </w:rPr>
      </w:pPr>
    </w:p>
    <w:sectPr w:rsidR="00D052B0" w:rsidRPr="00D052B0" w:rsidSect="00467AEF">
      <w:headerReference w:type="default" r:id="rId7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23A6" w14:textId="77777777" w:rsidR="00467AEF" w:rsidRDefault="00467AEF" w:rsidP="0089218C">
      <w:r>
        <w:separator/>
      </w:r>
    </w:p>
  </w:endnote>
  <w:endnote w:type="continuationSeparator" w:id="0">
    <w:p w14:paraId="5F35F4EB" w14:textId="77777777" w:rsidR="00467AEF" w:rsidRDefault="00467AEF" w:rsidP="0089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C26C" w14:textId="77777777" w:rsidR="00467AEF" w:rsidRDefault="00467AEF" w:rsidP="0089218C">
      <w:r>
        <w:separator/>
      </w:r>
    </w:p>
  </w:footnote>
  <w:footnote w:type="continuationSeparator" w:id="0">
    <w:p w14:paraId="425B8A4C" w14:textId="77777777" w:rsidR="00467AEF" w:rsidRDefault="00467AEF" w:rsidP="0089218C">
      <w:r>
        <w:continuationSeparator/>
      </w:r>
    </w:p>
  </w:footnote>
  <w:footnote w:id="1">
    <w:p w14:paraId="19DFE4DE" w14:textId="117D89DA" w:rsidR="00293379" w:rsidRDefault="00293379" w:rsidP="00293379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A7184">
        <w:rPr>
          <w:rFonts w:cs="B Compset" w:hint="cs"/>
          <w:rtl/>
          <w:lang w:bidi="fa-IR"/>
        </w:rPr>
        <w:t>مرکز پژوهشی جندی</w:t>
      </w:r>
      <w:r w:rsidR="00D90A6F">
        <w:rPr>
          <w:rFonts w:cs="B Compset"/>
          <w:lang w:bidi="fa-IR"/>
        </w:rPr>
        <w:t>‎</w:t>
      </w:r>
      <w:r w:rsidRPr="00FA7184">
        <w:rPr>
          <w:rFonts w:cs="B Compset" w:hint="cs"/>
          <w:rtl/>
          <w:lang w:bidi="fa-IR"/>
        </w:rPr>
        <w:t>شاپور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E2FF" w14:textId="047D515A" w:rsidR="0089218C" w:rsidRPr="0089218C" w:rsidRDefault="0089218C" w:rsidP="0089218C">
    <w:pPr>
      <w:pStyle w:val="Header"/>
      <w:jc w:val="center"/>
      <w:rPr>
        <w:rFonts w:cs="B Compset"/>
        <w:sz w:val="23"/>
        <w:szCs w:val="23"/>
        <w:rtl/>
        <w:lang w:bidi="fa-IR"/>
      </w:rPr>
    </w:pPr>
    <w:bookmarkStart w:id="0" w:name="_Hlk140909924"/>
    <w:r w:rsidRPr="0089218C">
      <w:rPr>
        <w:rFonts w:cs="B Compset" w:hint="cs"/>
        <w:sz w:val="23"/>
        <w:szCs w:val="23"/>
        <w:rtl/>
        <w:lang w:bidi="fa-IR"/>
      </w:rPr>
      <w:t>بسمه تعالی</w:t>
    </w:r>
  </w:p>
  <w:p w14:paraId="4F4A8547" w14:textId="16C8DB29" w:rsidR="0089218C" w:rsidRDefault="0089218C" w:rsidP="0089218C">
    <w:pPr>
      <w:pStyle w:val="Header"/>
      <w:jc w:val="center"/>
      <w:rPr>
        <w:rFonts w:cs="B Compset"/>
        <w:rtl/>
        <w:lang w:bidi="fa-IR"/>
      </w:rPr>
    </w:pPr>
    <w:r>
      <w:rPr>
        <w:noProof/>
      </w:rPr>
      <w:drawing>
        <wp:inline distT="0" distB="0" distL="0" distR="0" wp14:anchorId="48C7CA7C" wp14:editId="6E7C9C16">
          <wp:extent cx="528358" cy="578114"/>
          <wp:effectExtent l="0" t="0" r="5080" b="0"/>
          <wp:docPr id="16492664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43234" cy="59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F9042" w14:textId="4B7E2C44" w:rsidR="0089218C" w:rsidRPr="00816B1F" w:rsidRDefault="0089218C" w:rsidP="0089218C">
    <w:pPr>
      <w:pStyle w:val="Header"/>
      <w:jc w:val="center"/>
      <w:rPr>
        <w:rFonts w:cs="B Compset"/>
        <w:b/>
        <w:bCs/>
        <w:sz w:val="24"/>
        <w:szCs w:val="24"/>
        <w:rtl/>
        <w:lang w:bidi="fa-IR"/>
      </w:rPr>
    </w:pPr>
    <w:r w:rsidRPr="00816B1F">
      <w:rPr>
        <w:rFonts w:cs="B Compset" w:hint="cs"/>
        <w:b/>
        <w:bCs/>
        <w:sz w:val="24"/>
        <w:szCs w:val="24"/>
        <w:rtl/>
        <w:lang w:bidi="fa-IR"/>
      </w:rPr>
      <w:t>فرم (4) تعهد نامه مجریان و همکاران طرح</w:t>
    </w:r>
  </w:p>
  <w:bookmarkEnd w:id="0"/>
  <w:p w14:paraId="376A244A" w14:textId="77777777" w:rsidR="0089218C" w:rsidRPr="0089218C" w:rsidRDefault="0089218C" w:rsidP="0089218C">
    <w:pPr>
      <w:pStyle w:val="Header"/>
      <w:bidi/>
      <w:rPr>
        <w:rFonts w:cs="B Compset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8C"/>
    <w:rsid w:val="001E4BB5"/>
    <w:rsid w:val="00293379"/>
    <w:rsid w:val="00467AEF"/>
    <w:rsid w:val="004D2AE4"/>
    <w:rsid w:val="00537EDD"/>
    <w:rsid w:val="00633BC0"/>
    <w:rsid w:val="00816B1F"/>
    <w:rsid w:val="0089218C"/>
    <w:rsid w:val="008A619F"/>
    <w:rsid w:val="00B2134C"/>
    <w:rsid w:val="00B275DB"/>
    <w:rsid w:val="00B408CD"/>
    <w:rsid w:val="00C82D83"/>
    <w:rsid w:val="00D052B0"/>
    <w:rsid w:val="00D35ED8"/>
    <w:rsid w:val="00D90A6F"/>
    <w:rsid w:val="00F0462A"/>
    <w:rsid w:val="00F45983"/>
    <w:rsid w:val="00FA7184"/>
    <w:rsid w:val="00FB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55C30"/>
  <w15:chartTrackingRefBased/>
  <w15:docId w15:val="{6116988B-FBF5-471C-B15D-E5782AC2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1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1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9218C"/>
  </w:style>
  <w:style w:type="paragraph" w:styleId="Footer">
    <w:name w:val="footer"/>
    <w:basedOn w:val="Normal"/>
    <w:link w:val="FooterChar"/>
    <w:uiPriority w:val="99"/>
    <w:unhideWhenUsed/>
    <w:rsid w:val="0089218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9218C"/>
  </w:style>
  <w:style w:type="paragraph" w:styleId="FootnoteText">
    <w:name w:val="footnote text"/>
    <w:basedOn w:val="Normal"/>
    <w:link w:val="FootnoteTextChar"/>
    <w:uiPriority w:val="99"/>
    <w:semiHidden/>
    <w:unhideWhenUsed/>
    <w:rsid w:val="002933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37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933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BC9A-1F23-4EDB-AD7F-487641C9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mehdizadeh</dc:creator>
  <cp:keywords/>
  <dc:description/>
  <cp:lastModifiedBy> mehdizadeh</cp:lastModifiedBy>
  <cp:revision>11</cp:revision>
  <cp:lastPrinted>2024-01-28T11:23:00Z</cp:lastPrinted>
  <dcterms:created xsi:type="dcterms:W3CDTF">2023-07-22T04:24:00Z</dcterms:created>
  <dcterms:modified xsi:type="dcterms:W3CDTF">2024-01-28T11:23:00Z</dcterms:modified>
</cp:coreProperties>
</file>